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0B" w:rsidRPr="008341D9" w:rsidRDefault="007569AC" w:rsidP="008341D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-255270</wp:posOffset>
            </wp:positionV>
            <wp:extent cx="1155065" cy="676275"/>
            <wp:effectExtent l="19050" t="0" r="698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17" t="25267" r="27776" b="15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9AC" w:rsidRDefault="007569AC" w:rsidP="008341D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7569AC" w:rsidRPr="00E66F7B" w:rsidRDefault="007569AC" w:rsidP="007569AC">
      <w:pPr>
        <w:ind w:right="-183" w:hanging="14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</w:t>
      </w:r>
      <w:r w:rsidRPr="00E66F7B">
        <w:rPr>
          <w:rFonts w:ascii="Arial" w:hAnsi="Arial" w:cs="Arial"/>
          <w:b/>
        </w:rPr>
        <w:t>адоводческое Некоммерческое Товарищество «Ленинградский аэропорт»</w:t>
      </w:r>
    </w:p>
    <w:p w:rsidR="007569AC" w:rsidRPr="00107399" w:rsidRDefault="007569AC" w:rsidP="007569AC">
      <w:pPr>
        <w:ind w:right="-183" w:hanging="142"/>
        <w:jc w:val="center"/>
        <w:rPr>
          <w:rFonts w:ascii="Arial" w:hAnsi="Arial" w:cs="Arial"/>
        </w:rPr>
      </w:pPr>
      <w:r w:rsidRPr="00E66F7B">
        <w:rPr>
          <w:rFonts w:ascii="Arial" w:hAnsi="Arial" w:cs="Arial"/>
        </w:rPr>
        <w:t>(СНТ «ЛенАэропорт»)</w:t>
      </w:r>
    </w:p>
    <w:p w:rsidR="007569AC" w:rsidRDefault="007569AC" w:rsidP="008341D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8D69B5" w:rsidRDefault="008D69B5" w:rsidP="008341D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866D0B" w:rsidRPr="008341D9" w:rsidRDefault="00866D0B" w:rsidP="008341D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8341D9">
        <w:rPr>
          <w:b/>
          <w:bCs/>
          <w:sz w:val="28"/>
          <w:szCs w:val="28"/>
        </w:rPr>
        <w:t xml:space="preserve">ТЕХНИЧЕСКИЕ УСЛОВИЯ </w:t>
      </w:r>
    </w:p>
    <w:p w:rsidR="001D03AC" w:rsidRDefault="001D03AC" w:rsidP="008341D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подключение</w:t>
      </w:r>
      <w:r w:rsidR="00783194" w:rsidRPr="008341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участков собственников к сети электроснабжения</w:t>
      </w:r>
    </w:p>
    <w:p w:rsidR="00D67E00" w:rsidRPr="008341D9" w:rsidRDefault="001D03AC" w:rsidP="008341D9">
      <w:pPr>
        <w:spacing w:line="276" w:lineRule="auto"/>
        <w:ind w:firstLine="567"/>
        <w:jc w:val="center"/>
        <w:rPr>
          <w:b/>
          <w:bCs/>
        </w:rPr>
      </w:pPr>
      <w:r>
        <w:rPr>
          <w:b/>
          <w:bCs/>
          <w:sz w:val="28"/>
          <w:szCs w:val="28"/>
        </w:rPr>
        <w:t>СНТ «ЛенАэропорт»</w:t>
      </w:r>
    </w:p>
    <w:p w:rsidR="00D67E00" w:rsidRPr="008341D9" w:rsidRDefault="00D67E00" w:rsidP="008341D9">
      <w:pPr>
        <w:spacing w:line="276" w:lineRule="auto"/>
        <w:ind w:firstLine="567"/>
        <w:jc w:val="both"/>
      </w:pPr>
    </w:p>
    <w:p w:rsidR="00343E8D" w:rsidRPr="00343E8D" w:rsidRDefault="00343E8D" w:rsidP="00343E8D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343E8D">
        <w:rPr>
          <w:b/>
          <w:sz w:val="28"/>
          <w:szCs w:val="28"/>
        </w:rPr>
        <w:t xml:space="preserve">Общие требования. </w:t>
      </w:r>
    </w:p>
    <w:p w:rsidR="00343E8D" w:rsidRDefault="00343E8D" w:rsidP="00343E8D">
      <w:pPr>
        <w:pStyle w:val="a3"/>
        <w:numPr>
          <w:ilvl w:val="1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698B">
        <w:rPr>
          <w:sz w:val="28"/>
          <w:szCs w:val="28"/>
        </w:rPr>
        <w:t xml:space="preserve">Узел учета </w:t>
      </w:r>
      <w:r w:rsidR="00DB04AB">
        <w:rPr>
          <w:sz w:val="28"/>
          <w:szCs w:val="28"/>
        </w:rPr>
        <w:t xml:space="preserve">(УУ) </w:t>
      </w:r>
      <w:r>
        <w:rPr>
          <w:sz w:val="28"/>
          <w:szCs w:val="28"/>
        </w:rPr>
        <w:t xml:space="preserve">электроэнергии </w:t>
      </w:r>
      <w:r w:rsidRPr="0056698B">
        <w:rPr>
          <w:sz w:val="28"/>
          <w:szCs w:val="28"/>
        </w:rPr>
        <w:t>должен находиться на железобетонной опоре воздушной линии электропередачи, с которой осуществлено ответвление</w:t>
      </w:r>
      <w:r>
        <w:rPr>
          <w:sz w:val="28"/>
          <w:szCs w:val="28"/>
        </w:rPr>
        <w:t xml:space="preserve"> к участку на высоте </w:t>
      </w:r>
      <w:r w:rsidR="00D604B8">
        <w:rPr>
          <w:sz w:val="28"/>
          <w:szCs w:val="28"/>
        </w:rPr>
        <w:t>3</w:t>
      </w:r>
      <w:r w:rsidR="00DB04AB">
        <w:rPr>
          <w:sz w:val="28"/>
          <w:szCs w:val="28"/>
        </w:rPr>
        <w:t xml:space="preserve"> метра от поверхности земли до нижней точки УУ.</w:t>
      </w:r>
    </w:p>
    <w:p w:rsidR="00343E8D" w:rsidRPr="00343E8D" w:rsidRDefault="00343E8D" w:rsidP="00343E8D">
      <w:pPr>
        <w:pStyle w:val="a3"/>
        <w:numPr>
          <w:ilvl w:val="1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43E8D">
        <w:rPr>
          <w:sz w:val="28"/>
          <w:szCs w:val="28"/>
        </w:rPr>
        <w:t>Корпус узла учета должен иметь степень защиты IP54 и обеспечивать:</w:t>
      </w:r>
    </w:p>
    <w:p w:rsidR="00343E8D" w:rsidRDefault="00343E8D" w:rsidP="00343E8D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284" w:firstLine="0"/>
        <w:jc w:val="both"/>
        <w:rPr>
          <w:sz w:val="28"/>
          <w:szCs w:val="28"/>
        </w:rPr>
      </w:pPr>
      <w:r w:rsidRPr="003E32E4">
        <w:rPr>
          <w:sz w:val="28"/>
          <w:szCs w:val="28"/>
        </w:rPr>
        <w:t>возможность визуального снятия показаний счетчика без его открытия.</w:t>
      </w:r>
    </w:p>
    <w:p w:rsidR="00343E8D" w:rsidRDefault="00343E8D" w:rsidP="00343E8D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284" w:firstLine="0"/>
        <w:jc w:val="both"/>
        <w:rPr>
          <w:sz w:val="28"/>
          <w:szCs w:val="28"/>
        </w:rPr>
      </w:pPr>
      <w:r w:rsidRPr="003E32E4">
        <w:rPr>
          <w:sz w:val="28"/>
          <w:szCs w:val="28"/>
        </w:rPr>
        <w:t>предусматривать возможность пломбирования с целью исключения несанкционированного доступа к счетчику и автоматическому выключателю.</w:t>
      </w:r>
    </w:p>
    <w:p w:rsidR="00343E8D" w:rsidRDefault="00343E8D" w:rsidP="00343E8D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284" w:firstLine="0"/>
        <w:jc w:val="both"/>
        <w:rPr>
          <w:sz w:val="28"/>
          <w:szCs w:val="28"/>
        </w:rPr>
      </w:pPr>
      <w:r w:rsidRPr="00343E8D">
        <w:rPr>
          <w:sz w:val="28"/>
          <w:szCs w:val="28"/>
        </w:rPr>
        <w:t>возможность включения, отключения автоматического выключателя без вскрытия</w:t>
      </w:r>
      <w:r>
        <w:t> </w:t>
      </w:r>
      <w:r w:rsidRPr="00343E8D">
        <w:rPr>
          <w:sz w:val="28"/>
          <w:szCs w:val="28"/>
        </w:rPr>
        <w:t>пломбы.</w:t>
      </w:r>
    </w:p>
    <w:p w:rsidR="00343E8D" w:rsidRDefault="00343E8D" w:rsidP="00343E8D">
      <w:pPr>
        <w:pStyle w:val="a3"/>
        <w:numPr>
          <w:ilvl w:val="1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43E8D">
        <w:rPr>
          <w:sz w:val="28"/>
          <w:szCs w:val="28"/>
        </w:rPr>
        <w:t>Возможно подключение нескольких участков через один корпус узла учета. При этом в корпусе узла учета должны быть установлены соответствующее количество приборов учета и вводных автоматических выключателей (на каждый участок по одному комплекту).</w:t>
      </w:r>
    </w:p>
    <w:p w:rsidR="00343E8D" w:rsidRDefault="00343E8D" w:rsidP="00343E8D">
      <w:pPr>
        <w:pStyle w:val="a3"/>
        <w:numPr>
          <w:ilvl w:val="1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43E8D">
        <w:rPr>
          <w:sz w:val="28"/>
          <w:szCs w:val="28"/>
        </w:rPr>
        <w:t>Корпус узла учета опечатывается и принимается в эксплуатацию электриком СНТ с составлением соответствующего акта ввода в эксплуатацию с указанием даты, номиналов автоматических выключателей, номеров и дат поверки</w:t>
      </w:r>
      <w:r w:rsidR="00D64730">
        <w:rPr>
          <w:sz w:val="28"/>
          <w:szCs w:val="28"/>
        </w:rPr>
        <w:t xml:space="preserve"> приборов учета.</w:t>
      </w:r>
    </w:p>
    <w:p w:rsidR="008D69B5" w:rsidRDefault="008D69B5" w:rsidP="008D69B5">
      <w:pPr>
        <w:pStyle w:val="a3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</w:p>
    <w:p w:rsidR="007767D6" w:rsidRPr="00343E8D" w:rsidRDefault="007767D6" w:rsidP="00343E8D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343E8D">
        <w:rPr>
          <w:b/>
          <w:sz w:val="28"/>
          <w:szCs w:val="28"/>
        </w:rPr>
        <w:t>Однофазное подключение.</w:t>
      </w:r>
    </w:p>
    <w:p w:rsidR="007767D6" w:rsidRPr="00D64730" w:rsidRDefault="007767D6" w:rsidP="00D64730">
      <w:pPr>
        <w:pStyle w:val="a3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767D6">
        <w:rPr>
          <w:sz w:val="28"/>
          <w:szCs w:val="28"/>
        </w:rPr>
        <w:t>В соответствии с Проектом электроснабжения СНТ «Ленинградский аэропорт»</w:t>
      </w:r>
      <w:r w:rsidR="00D64730">
        <w:rPr>
          <w:sz w:val="28"/>
          <w:szCs w:val="28"/>
        </w:rPr>
        <w:t xml:space="preserve"> </w:t>
      </w:r>
      <w:r w:rsidRPr="00D64730">
        <w:rPr>
          <w:sz w:val="28"/>
          <w:szCs w:val="28"/>
        </w:rPr>
        <w:t xml:space="preserve">№СП9.113-АСДС.П1 в корпусе узла учета должен быть установлен однофазный </w:t>
      </w:r>
      <w:r w:rsidR="00D64730" w:rsidRPr="00D64730">
        <w:rPr>
          <w:sz w:val="28"/>
          <w:szCs w:val="28"/>
        </w:rPr>
        <w:t xml:space="preserve">многотарифный </w:t>
      </w:r>
      <w:r w:rsidRPr="00D64730">
        <w:rPr>
          <w:sz w:val="28"/>
          <w:szCs w:val="28"/>
        </w:rPr>
        <w:t>счетчик Меркурий 203.2Т LBO, работающий в системе АСКУЭ.</w:t>
      </w:r>
    </w:p>
    <w:p w:rsidR="007767D6" w:rsidRDefault="007767D6" w:rsidP="00343E8D">
      <w:pPr>
        <w:pStyle w:val="a3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767D6">
        <w:rPr>
          <w:sz w:val="28"/>
          <w:szCs w:val="28"/>
        </w:rPr>
        <w:t>Подключение узла учета к линии электроснабжения и ответвление к  участку должно быть выполнено проводом СИП-4 2×16.</w:t>
      </w:r>
    </w:p>
    <w:p w:rsidR="00A755B1" w:rsidRPr="008D69B5" w:rsidRDefault="00A755B1" w:rsidP="008D69B5">
      <w:pPr>
        <w:pStyle w:val="a3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D69B5">
        <w:rPr>
          <w:sz w:val="28"/>
          <w:szCs w:val="28"/>
        </w:rPr>
        <w:t xml:space="preserve">В корпусе узла учета должен быть установлен </w:t>
      </w:r>
      <w:r w:rsidR="003946F7" w:rsidRPr="008D69B5">
        <w:rPr>
          <w:sz w:val="28"/>
          <w:szCs w:val="28"/>
        </w:rPr>
        <w:t>вводной</w:t>
      </w:r>
      <w:r w:rsidR="008A5F1A" w:rsidRPr="008D69B5">
        <w:rPr>
          <w:sz w:val="28"/>
          <w:szCs w:val="28"/>
        </w:rPr>
        <w:t xml:space="preserve"> </w:t>
      </w:r>
      <w:r w:rsidRPr="008D69B5">
        <w:rPr>
          <w:sz w:val="28"/>
          <w:szCs w:val="28"/>
        </w:rPr>
        <w:t>автоматически</w:t>
      </w:r>
      <w:r w:rsidR="00066546" w:rsidRPr="008D69B5">
        <w:rPr>
          <w:sz w:val="28"/>
          <w:szCs w:val="28"/>
        </w:rPr>
        <w:t>й</w:t>
      </w:r>
      <w:r w:rsidRPr="008D69B5">
        <w:rPr>
          <w:sz w:val="28"/>
          <w:szCs w:val="28"/>
        </w:rPr>
        <w:t xml:space="preserve"> выключател</w:t>
      </w:r>
      <w:r w:rsidR="003946F7" w:rsidRPr="008D69B5">
        <w:rPr>
          <w:sz w:val="28"/>
          <w:szCs w:val="28"/>
        </w:rPr>
        <w:t>ь с</w:t>
      </w:r>
      <w:r w:rsidR="008A5F1A" w:rsidRPr="008D69B5">
        <w:rPr>
          <w:sz w:val="28"/>
          <w:szCs w:val="28"/>
        </w:rPr>
        <w:t xml:space="preserve"> </w:t>
      </w:r>
      <w:r w:rsidRPr="008D69B5">
        <w:rPr>
          <w:sz w:val="28"/>
          <w:szCs w:val="28"/>
        </w:rPr>
        <w:t>номинальны</w:t>
      </w:r>
      <w:r w:rsidR="00B3446A" w:rsidRPr="008D69B5">
        <w:rPr>
          <w:sz w:val="28"/>
          <w:szCs w:val="28"/>
        </w:rPr>
        <w:t>м</w:t>
      </w:r>
      <w:r w:rsidRPr="008D69B5">
        <w:rPr>
          <w:sz w:val="28"/>
          <w:szCs w:val="28"/>
        </w:rPr>
        <w:t xml:space="preserve"> током отключения </w:t>
      </w:r>
      <w:r w:rsidR="00926914" w:rsidRPr="008D69B5">
        <w:rPr>
          <w:sz w:val="28"/>
          <w:szCs w:val="28"/>
        </w:rPr>
        <w:t>до</w:t>
      </w:r>
      <w:r w:rsidRPr="008D69B5">
        <w:rPr>
          <w:sz w:val="28"/>
          <w:szCs w:val="28"/>
        </w:rPr>
        <w:t xml:space="preserve"> 25А</w:t>
      </w:r>
      <w:r w:rsidR="008A5F1A" w:rsidRPr="008D69B5">
        <w:rPr>
          <w:sz w:val="28"/>
          <w:szCs w:val="28"/>
        </w:rPr>
        <w:t xml:space="preserve"> при разрешенной мощности 5 кВт</w:t>
      </w:r>
      <w:r w:rsidR="00930E57" w:rsidRPr="008D69B5">
        <w:rPr>
          <w:sz w:val="28"/>
          <w:szCs w:val="28"/>
        </w:rPr>
        <w:t xml:space="preserve"> и </w:t>
      </w:r>
      <w:r w:rsidR="008A5F1A" w:rsidRPr="008D69B5">
        <w:rPr>
          <w:sz w:val="28"/>
          <w:szCs w:val="28"/>
        </w:rPr>
        <w:t>до 63А при разрешенной мощности 15 кВт.</w:t>
      </w:r>
    </w:p>
    <w:p w:rsidR="00B74744" w:rsidRDefault="00B74744" w:rsidP="00343E8D">
      <w:pPr>
        <w:pStyle w:val="a3"/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767D6">
        <w:rPr>
          <w:sz w:val="28"/>
          <w:szCs w:val="28"/>
        </w:rPr>
        <w:t>Схема подключения и внешний вид узла учета электроэнергии представлены в Приложени</w:t>
      </w:r>
      <w:r>
        <w:rPr>
          <w:sz w:val="28"/>
          <w:szCs w:val="28"/>
        </w:rPr>
        <w:t>ях</w:t>
      </w:r>
      <w:r w:rsidRPr="007767D6">
        <w:rPr>
          <w:sz w:val="28"/>
          <w:szCs w:val="28"/>
        </w:rPr>
        <w:t xml:space="preserve"> </w:t>
      </w:r>
      <w:r>
        <w:rPr>
          <w:sz w:val="28"/>
          <w:szCs w:val="28"/>
        </w:rPr>
        <w:t>1,2.</w:t>
      </w:r>
    </w:p>
    <w:p w:rsidR="00B74744" w:rsidRDefault="00B74744" w:rsidP="00B74744">
      <w:pPr>
        <w:spacing w:line="276" w:lineRule="auto"/>
        <w:ind w:firstLine="567"/>
        <w:jc w:val="both"/>
      </w:pPr>
    </w:p>
    <w:p w:rsidR="00151887" w:rsidRPr="008341D9" w:rsidRDefault="00151887" w:rsidP="00B74744">
      <w:pPr>
        <w:spacing w:line="276" w:lineRule="auto"/>
        <w:ind w:firstLine="567"/>
        <w:jc w:val="both"/>
      </w:pPr>
    </w:p>
    <w:p w:rsidR="00B74744" w:rsidRPr="00B74744" w:rsidRDefault="00B74744" w:rsidP="00B74744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Трех</w:t>
      </w:r>
      <w:r w:rsidRPr="00B74744">
        <w:rPr>
          <w:b/>
          <w:sz w:val="28"/>
          <w:szCs w:val="28"/>
        </w:rPr>
        <w:t>фазное подключение.</w:t>
      </w:r>
    </w:p>
    <w:p w:rsidR="00B74744" w:rsidRPr="00D64730" w:rsidRDefault="00B74744" w:rsidP="00151887">
      <w:pPr>
        <w:pStyle w:val="a3"/>
        <w:numPr>
          <w:ilvl w:val="1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767D6">
        <w:rPr>
          <w:sz w:val="28"/>
          <w:szCs w:val="28"/>
        </w:rPr>
        <w:t>В соответствии с Проектом электроснабжения СНТ «Ленинградский аэропорт»</w:t>
      </w:r>
      <w:r w:rsidR="00D64730">
        <w:rPr>
          <w:sz w:val="28"/>
          <w:szCs w:val="28"/>
        </w:rPr>
        <w:t xml:space="preserve"> </w:t>
      </w:r>
      <w:r w:rsidRPr="00D64730">
        <w:rPr>
          <w:sz w:val="28"/>
          <w:szCs w:val="28"/>
        </w:rPr>
        <w:t>№СП9.113-АСДС.П</w:t>
      </w:r>
      <w:r w:rsidR="00343E8D" w:rsidRPr="00D64730">
        <w:rPr>
          <w:sz w:val="28"/>
          <w:szCs w:val="28"/>
        </w:rPr>
        <w:t>2</w:t>
      </w:r>
      <w:r w:rsidRPr="00D64730">
        <w:rPr>
          <w:sz w:val="28"/>
          <w:szCs w:val="28"/>
        </w:rPr>
        <w:t xml:space="preserve"> в корпусе узла учета должен быть установлен </w:t>
      </w:r>
      <w:r w:rsidR="00152BE6" w:rsidRPr="00D64730">
        <w:rPr>
          <w:sz w:val="28"/>
          <w:szCs w:val="28"/>
        </w:rPr>
        <w:t>трех</w:t>
      </w:r>
      <w:r w:rsidRPr="00D64730">
        <w:rPr>
          <w:sz w:val="28"/>
          <w:szCs w:val="28"/>
        </w:rPr>
        <w:t xml:space="preserve">фазный </w:t>
      </w:r>
      <w:r w:rsidR="00D64730" w:rsidRPr="00D64730">
        <w:rPr>
          <w:sz w:val="28"/>
          <w:szCs w:val="28"/>
        </w:rPr>
        <w:t xml:space="preserve">многотарифный </w:t>
      </w:r>
      <w:r w:rsidRPr="00D64730">
        <w:rPr>
          <w:sz w:val="28"/>
          <w:szCs w:val="28"/>
        </w:rPr>
        <w:t>счетчик Меркурий 2</w:t>
      </w:r>
      <w:r w:rsidR="00343E8D" w:rsidRPr="00D64730">
        <w:rPr>
          <w:sz w:val="28"/>
          <w:szCs w:val="28"/>
        </w:rPr>
        <w:t xml:space="preserve">33 </w:t>
      </w:r>
      <w:r w:rsidR="00343E8D" w:rsidRPr="00D64730">
        <w:rPr>
          <w:sz w:val="28"/>
          <w:szCs w:val="28"/>
          <w:lang w:val="en-US"/>
        </w:rPr>
        <w:t>ART</w:t>
      </w:r>
      <w:r w:rsidR="00343E8D" w:rsidRPr="00D64730">
        <w:rPr>
          <w:sz w:val="28"/>
          <w:szCs w:val="28"/>
        </w:rPr>
        <w:t xml:space="preserve"> 03</w:t>
      </w:r>
      <w:r w:rsidR="00343E8D" w:rsidRPr="00D64730">
        <w:rPr>
          <w:sz w:val="28"/>
          <w:szCs w:val="28"/>
          <w:lang w:val="en-US"/>
        </w:rPr>
        <w:t>KRL</w:t>
      </w:r>
      <w:r w:rsidRPr="00D64730">
        <w:rPr>
          <w:sz w:val="28"/>
          <w:szCs w:val="28"/>
        </w:rPr>
        <w:t>, работающий в системе АСКУЭ.</w:t>
      </w:r>
    </w:p>
    <w:p w:rsidR="00B74744" w:rsidRDefault="00B74744" w:rsidP="00151887">
      <w:pPr>
        <w:pStyle w:val="a3"/>
        <w:numPr>
          <w:ilvl w:val="1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767D6">
        <w:rPr>
          <w:sz w:val="28"/>
          <w:szCs w:val="28"/>
        </w:rPr>
        <w:t xml:space="preserve">Подключение узла учета к линии электроснабжения и ответвление к  участку должно быть выполнено проводом СИП-4 </w:t>
      </w:r>
      <w:r w:rsidR="00343E8D" w:rsidRPr="00343E8D">
        <w:rPr>
          <w:sz w:val="28"/>
          <w:szCs w:val="28"/>
        </w:rPr>
        <w:t>4</w:t>
      </w:r>
      <w:r w:rsidRPr="007767D6">
        <w:rPr>
          <w:sz w:val="28"/>
          <w:szCs w:val="28"/>
        </w:rPr>
        <w:t>×16.</w:t>
      </w:r>
    </w:p>
    <w:p w:rsidR="00151887" w:rsidRPr="007767D6" w:rsidRDefault="00151887" w:rsidP="00151887">
      <w:pPr>
        <w:pStyle w:val="a3"/>
        <w:numPr>
          <w:ilvl w:val="1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D69B5">
        <w:rPr>
          <w:sz w:val="28"/>
          <w:szCs w:val="28"/>
        </w:rPr>
        <w:t xml:space="preserve">В корпусе узла учета должен быть установлен </w:t>
      </w:r>
      <w:r>
        <w:rPr>
          <w:sz w:val="28"/>
          <w:szCs w:val="28"/>
        </w:rPr>
        <w:t xml:space="preserve">трехполюсный </w:t>
      </w:r>
      <w:r w:rsidRPr="008D69B5">
        <w:rPr>
          <w:sz w:val="28"/>
          <w:szCs w:val="28"/>
        </w:rPr>
        <w:t>вводной автоматический выключатель с номинальным током отключения до 25А</w:t>
      </w:r>
    </w:p>
    <w:p w:rsidR="00B31094" w:rsidRDefault="00354DEC" w:rsidP="00151887">
      <w:pPr>
        <w:pStyle w:val="a3"/>
        <w:numPr>
          <w:ilvl w:val="1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767D6">
        <w:rPr>
          <w:sz w:val="28"/>
          <w:szCs w:val="28"/>
        </w:rPr>
        <w:t>Схема подключения и внешний вид узла учета электроэнергии представлены в Приложени</w:t>
      </w:r>
      <w:r w:rsidR="003D0337">
        <w:rPr>
          <w:sz w:val="28"/>
          <w:szCs w:val="28"/>
        </w:rPr>
        <w:t>ях 3,4.</w:t>
      </w:r>
    </w:p>
    <w:p w:rsidR="003D0337" w:rsidRPr="003D0337" w:rsidRDefault="003D0337" w:rsidP="00151887">
      <w:pPr>
        <w:pStyle w:val="a3"/>
        <w:numPr>
          <w:ilvl w:val="1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  <w:sectPr w:rsidR="003D0337" w:rsidRPr="003D0337" w:rsidSect="00D6473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926914" w:rsidRDefault="00C42C00">
      <w:pPr>
        <w:spacing w:after="200" w:line="276" w:lineRule="auto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.8pt;margin-top:-31.15pt;width:738pt;height: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" fillcolor="white [3201]" stroked="f" strokeweight=".5pt">
            <v:textbox style="mso-next-textbox:#Поле 3">
              <w:txbxContent>
                <w:p w:rsidR="001F1CB9" w:rsidRPr="001F1CB9" w:rsidRDefault="005A751B" w:rsidP="001F1CB9">
                  <w:pPr>
                    <w:spacing w:line="276" w:lineRule="auto"/>
                    <w:ind w:firstLine="567"/>
                    <w:jc w:val="center"/>
                    <w:rPr>
                      <w:b/>
                      <w:bCs/>
                    </w:rPr>
                  </w:pPr>
                  <w:r w:rsidRPr="001F1CB9">
                    <w:rPr>
                      <w:b/>
                    </w:rPr>
                    <w:t xml:space="preserve">Приложение </w:t>
                  </w:r>
                  <w:r w:rsidR="001F1CB9" w:rsidRPr="001F1CB9">
                    <w:rPr>
                      <w:b/>
                    </w:rPr>
                    <w:t>1</w:t>
                  </w:r>
                  <w:r w:rsidR="001F1CB9">
                    <w:rPr>
                      <w:b/>
                    </w:rPr>
                    <w:t xml:space="preserve"> к ТУ н</w:t>
                  </w:r>
                  <w:r w:rsidR="001F1CB9" w:rsidRPr="001F1CB9">
                    <w:rPr>
                      <w:b/>
                      <w:bCs/>
                    </w:rPr>
                    <w:t>а подключение участков собственников к сети электроснабжения</w:t>
                  </w:r>
                  <w:r w:rsidR="001F1CB9">
                    <w:rPr>
                      <w:b/>
                      <w:bCs/>
                    </w:rPr>
                    <w:t xml:space="preserve"> </w:t>
                  </w:r>
                  <w:r w:rsidR="001F1CB9" w:rsidRPr="001F1CB9">
                    <w:rPr>
                      <w:b/>
                      <w:bCs/>
                    </w:rPr>
                    <w:t>СНТ «ЛенАэропорт»</w:t>
                  </w:r>
                </w:p>
                <w:p w:rsidR="005A751B" w:rsidRPr="005A751B" w:rsidRDefault="005A751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26914">
        <w:rPr>
          <w:noProof/>
        </w:rPr>
        <w:drawing>
          <wp:inline distT="0" distB="0" distL="0" distR="0">
            <wp:extent cx="9563100" cy="6682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14" w:rsidRDefault="00C42C00" w:rsidP="00D77E17">
      <w:pPr>
        <w:spacing w:after="200" w:line="276" w:lineRule="auto"/>
      </w:pPr>
      <w:r>
        <w:rPr>
          <w:noProof/>
        </w:rPr>
        <w:lastRenderedPageBreak/>
        <w:pict>
          <v:shape id="Поле 4" o:spid="_x0000_s1027" type="#_x0000_t202" style="position:absolute;margin-left:5.8pt;margin-top:-32.65pt;width:742.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" fillcolor="white [3201]" stroked="f" strokeweight=".5pt">
            <v:textbox>
              <w:txbxContent>
                <w:p w:rsidR="001F1CB9" w:rsidRPr="001F1CB9" w:rsidRDefault="001F1CB9" w:rsidP="001F1CB9">
                  <w:pPr>
                    <w:spacing w:line="276" w:lineRule="auto"/>
                    <w:ind w:firstLine="567"/>
                    <w:jc w:val="center"/>
                    <w:rPr>
                      <w:b/>
                      <w:bCs/>
                    </w:rPr>
                  </w:pPr>
                  <w:r w:rsidRPr="001F1CB9">
                    <w:rPr>
                      <w:b/>
                    </w:rPr>
                    <w:t xml:space="preserve">Приложение </w:t>
                  </w:r>
                  <w:r>
                    <w:rPr>
                      <w:b/>
                    </w:rPr>
                    <w:t>2</w:t>
                  </w:r>
                  <w:r w:rsidRPr="001F1CB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к ТУ н</w:t>
                  </w:r>
                  <w:r w:rsidRPr="001F1CB9">
                    <w:rPr>
                      <w:b/>
                      <w:bCs/>
                    </w:rPr>
                    <w:t>а подключение участков собственников к сети электроснабжения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F1CB9">
                    <w:rPr>
                      <w:b/>
                      <w:bCs/>
                    </w:rPr>
                    <w:t>СНТ «ЛенАэропорт»</w:t>
                  </w:r>
                </w:p>
                <w:p w:rsidR="005A751B" w:rsidRPr="001F1CB9" w:rsidRDefault="005A751B" w:rsidP="001F1CB9"/>
              </w:txbxContent>
            </v:textbox>
          </v:shape>
        </w:pict>
      </w:r>
      <w:r w:rsidR="00926914">
        <w:rPr>
          <w:noProof/>
        </w:rPr>
        <w:drawing>
          <wp:inline distT="0" distB="0" distL="0" distR="0">
            <wp:extent cx="9347200" cy="64325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0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2A1" w:rsidRDefault="00C42C00" w:rsidP="00D77E17">
      <w:pPr>
        <w:spacing w:after="200" w:line="276" w:lineRule="auto"/>
      </w:pPr>
      <w:r>
        <w:rPr>
          <w:noProof/>
        </w:rPr>
        <w:lastRenderedPageBreak/>
        <w:pict>
          <v:shape id="_x0000_s1036" type="#_x0000_t202" style="position:absolute;margin-left:.55pt;margin-top:-27.15pt;width:738pt;height: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" fillcolor="white [3201]" stroked="f" strokeweight=".5pt">
            <v:textbox style="mso-next-textbox:#_x0000_s1036">
              <w:txbxContent>
                <w:p w:rsidR="003032A1" w:rsidRPr="001F1CB9" w:rsidRDefault="003032A1" w:rsidP="001F1CB9">
                  <w:pPr>
                    <w:spacing w:line="276" w:lineRule="auto"/>
                    <w:ind w:firstLine="567"/>
                    <w:jc w:val="center"/>
                    <w:rPr>
                      <w:b/>
                      <w:bCs/>
                    </w:rPr>
                  </w:pPr>
                  <w:r w:rsidRPr="001F1CB9">
                    <w:rPr>
                      <w:b/>
                    </w:rPr>
                    <w:t xml:space="preserve">Приложение </w:t>
                  </w:r>
                  <w:r>
                    <w:rPr>
                      <w:b/>
                    </w:rPr>
                    <w:t>3 к ТУ н</w:t>
                  </w:r>
                  <w:r w:rsidRPr="001F1CB9">
                    <w:rPr>
                      <w:b/>
                      <w:bCs/>
                    </w:rPr>
                    <w:t>а подключение участков собственников к сети электроснабжения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F1CB9">
                    <w:rPr>
                      <w:b/>
                      <w:bCs/>
                    </w:rPr>
                    <w:t>СНТ «ЛенАэропорт»</w:t>
                  </w:r>
                </w:p>
                <w:p w:rsidR="003032A1" w:rsidRPr="005A751B" w:rsidRDefault="003032A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032A1">
        <w:rPr>
          <w:noProof/>
        </w:rPr>
        <w:drawing>
          <wp:inline distT="0" distB="0" distL="0" distR="0">
            <wp:extent cx="9439275" cy="66484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94" w:rsidRPr="008341D9" w:rsidRDefault="003032A1" w:rsidP="00D77E17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>
            <wp:extent cx="9439275" cy="66484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C00">
        <w:rPr>
          <w:noProof/>
        </w:rPr>
        <w:pict>
          <v:shape id="_x0000_s1034" type="#_x0000_t202" style="position:absolute;margin-left:6.55pt;margin-top:-23.4pt;width:742.5pt;height:27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" fillcolor="white [3201]" stroked="f" strokeweight=".5pt">
            <v:textbox>
              <w:txbxContent>
                <w:p w:rsidR="008D5B12" w:rsidRPr="001F1CB9" w:rsidRDefault="008D5B12" w:rsidP="001F1CB9">
                  <w:pPr>
                    <w:spacing w:line="276" w:lineRule="auto"/>
                    <w:ind w:firstLine="567"/>
                    <w:jc w:val="center"/>
                    <w:rPr>
                      <w:b/>
                      <w:bCs/>
                    </w:rPr>
                  </w:pPr>
                  <w:r w:rsidRPr="001F1CB9">
                    <w:rPr>
                      <w:b/>
                    </w:rPr>
                    <w:t xml:space="preserve">Приложение </w:t>
                  </w:r>
                  <w:r w:rsidR="003032A1">
                    <w:rPr>
                      <w:b/>
                    </w:rPr>
                    <w:t>4</w:t>
                  </w:r>
                  <w:r w:rsidRPr="001F1CB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к ТУ н</w:t>
                  </w:r>
                  <w:r w:rsidRPr="001F1CB9">
                    <w:rPr>
                      <w:b/>
                      <w:bCs/>
                    </w:rPr>
                    <w:t>а подключение участков собственников к сети электроснабжения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F1CB9">
                    <w:rPr>
                      <w:b/>
                      <w:bCs/>
                    </w:rPr>
                    <w:t>СНТ «ЛенАэропорт»</w:t>
                  </w:r>
                </w:p>
                <w:p w:rsidR="008D5B12" w:rsidRPr="001F1CB9" w:rsidRDefault="008D5B12" w:rsidP="001F1CB9"/>
              </w:txbxContent>
            </v:textbox>
          </v:shape>
        </w:pict>
      </w:r>
    </w:p>
    <w:sectPr w:rsidR="00B31094" w:rsidRPr="008341D9" w:rsidSect="005A751B">
      <w:pgSz w:w="16838" w:h="11906" w:orient="landscape"/>
      <w:pgMar w:top="993" w:right="70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23" w:rsidRDefault="00321323" w:rsidP="00D77E17">
      <w:r>
        <w:separator/>
      </w:r>
    </w:p>
  </w:endnote>
  <w:endnote w:type="continuationSeparator" w:id="1">
    <w:p w:rsidR="00321323" w:rsidRDefault="00321323" w:rsidP="00D7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23" w:rsidRDefault="00321323" w:rsidP="00D77E17">
      <w:r>
        <w:separator/>
      </w:r>
    </w:p>
  </w:footnote>
  <w:footnote w:type="continuationSeparator" w:id="1">
    <w:p w:rsidR="00321323" w:rsidRDefault="00321323" w:rsidP="00D77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A79"/>
    <w:multiLevelType w:val="hybridMultilevel"/>
    <w:tmpl w:val="E4C4B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7677E"/>
    <w:multiLevelType w:val="multilevel"/>
    <w:tmpl w:val="4AFAD71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467D9E"/>
    <w:multiLevelType w:val="hybridMultilevel"/>
    <w:tmpl w:val="C4962440"/>
    <w:lvl w:ilvl="0" w:tplc="7B12EC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133EF"/>
    <w:multiLevelType w:val="multilevel"/>
    <w:tmpl w:val="0CE04B2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5D3949"/>
    <w:multiLevelType w:val="multilevel"/>
    <w:tmpl w:val="BAE697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D66951"/>
    <w:multiLevelType w:val="multilevel"/>
    <w:tmpl w:val="0DCA3B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287" w:hanging="72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A810E6E"/>
    <w:multiLevelType w:val="multilevel"/>
    <w:tmpl w:val="7C4A96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FFD1719"/>
    <w:multiLevelType w:val="hybridMultilevel"/>
    <w:tmpl w:val="9060349A"/>
    <w:lvl w:ilvl="0" w:tplc="DFB4C204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B40696"/>
    <w:multiLevelType w:val="multilevel"/>
    <w:tmpl w:val="ABE2939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3BD6B62"/>
    <w:multiLevelType w:val="hybridMultilevel"/>
    <w:tmpl w:val="9800A0EE"/>
    <w:lvl w:ilvl="0" w:tplc="7B12EC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E00"/>
    <w:rsid w:val="00011D4C"/>
    <w:rsid w:val="00066546"/>
    <w:rsid w:val="00137717"/>
    <w:rsid w:val="00151887"/>
    <w:rsid w:val="00152BE6"/>
    <w:rsid w:val="001B4E34"/>
    <w:rsid w:val="001C00EF"/>
    <w:rsid w:val="001D03AC"/>
    <w:rsid w:val="001F1CB9"/>
    <w:rsid w:val="00235F19"/>
    <w:rsid w:val="002502AF"/>
    <w:rsid w:val="00281E31"/>
    <w:rsid w:val="002C3194"/>
    <w:rsid w:val="002C7973"/>
    <w:rsid w:val="002D7F62"/>
    <w:rsid w:val="003032A1"/>
    <w:rsid w:val="00321323"/>
    <w:rsid w:val="00343E8D"/>
    <w:rsid w:val="00354DEC"/>
    <w:rsid w:val="00385A9D"/>
    <w:rsid w:val="003946F7"/>
    <w:rsid w:val="003D0337"/>
    <w:rsid w:val="003E32E4"/>
    <w:rsid w:val="004278D2"/>
    <w:rsid w:val="00475A6B"/>
    <w:rsid w:val="004C269A"/>
    <w:rsid w:val="0050631C"/>
    <w:rsid w:val="005227AD"/>
    <w:rsid w:val="0056698B"/>
    <w:rsid w:val="00581196"/>
    <w:rsid w:val="00586C43"/>
    <w:rsid w:val="005A751B"/>
    <w:rsid w:val="0061265E"/>
    <w:rsid w:val="00675F90"/>
    <w:rsid w:val="00701856"/>
    <w:rsid w:val="007569AC"/>
    <w:rsid w:val="007767D6"/>
    <w:rsid w:val="00783194"/>
    <w:rsid w:val="008341D9"/>
    <w:rsid w:val="00866D0B"/>
    <w:rsid w:val="00892291"/>
    <w:rsid w:val="008A5F1A"/>
    <w:rsid w:val="008D5B12"/>
    <w:rsid w:val="008D69B5"/>
    <w:rsid w:val="008F16E6"/>
    <w:rsid w:val="008F4E3A"/>
    <w:rsid w:val="00910E1F"/>
    <w:rsid w:val="00926914"/>
    <w:rsid w:val="00930E57"/>
    <w:rsid w:val="00965EF1"/>
    <w:rsid w:val="0098769C"/>
    <w:rsid w:val="00A755B1"/>
    <w:rsid w:val="00B31094"/>
    <w:rsid w:val="00B3446A"/>
    <w:rsid w:val="00B4175E"/>
    <w:rsid w:val="00B56CB7"/>
    <w:rsid w:val="00B74744"/>
    <w:rsid w:val="00C42C00"/>
    <w:rsid w:val="00C90859"/>
    <w:rsid w:val="00D604B8"/>
    <w:rsid w:val="00D64730"/>
    <w:rsid w:val="00D67BE5"/>
    <w:rsid w:val="00D67E00"/>
    <w:rsid w:val="00D77E17"/>
    <w:rsid w:val="00DA71A5"/>
    <w:rsid w:val="00DB04AB"/>
    <w:rsid w:val="00DE18F5"/>
    <w:rsid w:val="00DF1C8F"/>
    <w:rsid w:val="00F14A57"/>
    <w:rsid w:val="00F81200"/>
    <w:rsid w:val="00FA01C4"/>
    <w:rsid w:val="00FA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00"/>
    <w:pPr>
      <w:ind w:left="720"/>
      <w:contextualSpacing/>
    </w:pPr>
  </w:style>
  <w:style w:type="table" w:styleId="a4">
    <w:name w:val="Table Grid"/>
    <w:basedOn w:val="a1"/>
    <w:uiPriority w:val="59"/>
    <w:rsid w:val="00DA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7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9D1D-543B-4817-A514-24354BD4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</cp:lastModifiedBy>
  <cp:revision>25</cp:revision>
  <cp:lastPrinted>2018-04-26T19:57:00Z</cp:lastPrinted>
  <dcterms:created xsi:type="dcterms:W3CDTF">2018-03-28T13:49:00Z</dcterms:created>
  <dcterms:modified xsi:type="dcterms:W3CDTF">2019-01-13T15:19:00Z</dcterms:modified>
</cp:coreProperties>
</file>